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9B8" w:rsidRDefault="003C105F" w:rsidP="003C105F">
      <w:pPr>
        <w:jc w:val="right"/>
        <w:rPr>
          <w:rFonts w:ascii="Times New Roman" w:hAnsi="Times New Roman" w:cs="Times New Roman"/>
          <w:sz w:val="24"/>
          <w:szCs w:val="24"/>
        </w:rPr>
      </w:pPr>
      <w:r w:rsidRPr="003C105F">
        <w:rPr>
          <w:rFonts w:ascii="Times New Roman" w:hAnsi="Times New Roman" w:cs="Times New Roman"/>
          <w:sz w:val="24"/>
          <w:szCs w:val="24"/>
        </w:rPr>
        <w:t>Приложение 1</w:t>
      </w:r>
      <w:r w:rsidR="00642680">
        <w:rPr>
          <w:rFonts w:ascii="Times New Roman" w:hAnsi="Times New Roman" w:cs="Times New Roman"/>
          <w:sz w:val="24"/>
          <w:szCs w:val="24"/>
        </w:rPr>
        <w:t>2</w:t>
      </w:r>
      <w:r w:rsidR="000231C1">
        <w:rPr>
          <w:rFonts w:ascii="Times New Roman" w:hAnsi="Times New Roman" w:cs="Times New Roman"/>
          <w:sz w:val="24"/>
          <w:szCs w:val="24"/>
        </w:rPr>
        <w:t>.1</w:t>
      </w:r>
    </w:p>
    <w:p w:rsidR="003C105F" w:rsidRDefault="003C105F" w:rsidP="003C105F">
      <w:pPr>
        <w:jc w:val="right"/>
        <w:rPr>
          <w:rFonts w:ascii="Times New Roman" w:hAnsi="Times New Roman" w:cs="Times New Roman"/>
          <w:sz w:val="24"/>
          <w:szCs w:val="24"/>
        </w:rPr>
      </w:pPr>
      <w:r w:rsidRPr="003C105F">
        <w:rPr>
          <w:rFonts w:ascii="Times New Roman" w:hAnsi="Times New Roman" w:cs="Times New Roman"/>
          <w:sz w:val="24"/>
          <w:szCs w:val="24"/>
        </w:rPr>
        <w:t xml:space="preserve">к </w:t>
      </w:r>
      <w:r w:rsidR="00067C93">
        <w:rPr>
          <w:rFonts w:ascii="Times New Roman" w:hAnsi="Times New Roman" w:cs="Times New Roman"/>
          <w:sz w:val="24"/>
          <w:szCs w:val="24"/>
        </w:rPr>
        <w:t>проекту Решения</w:t>
      </w:r>
      <w:r w:rsidRPr="003C105F">
        <w:rPr>
          <w:rFonts w:ascii="Times New Roman" w:hAnsi="Times New Roman" w:cs="Times New Roman"/>
          <w:sz w:val="24"/>
          <w:szCs w:val="24"/>
        </w:rPr>
        <w:t xml:space="preserve"> Совета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2F01" w:rsidRDefault="00362F01" w:rsidP="003C105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883750">
        <w:rPr>
          <w:rFonts w:ascii="Times New Roman" w:hAnsi="Times New Roman" w:cs="Times New Roman"/>
          <w:sz w:val="24"/>
          <w:szCs w:val="24"/>
        </w:rPr>
        <w:t>25.11.2024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883750">
        <w:rPr>
          <w:rFonts w:ascii="Times New Roman" w:hAnsi="Times New Roman" w:cs="Times New Roman"/>
          <w:sz w:val="24"/>
          <w:szCs w:val="24"/>
        </w:rPr>
        <w:t>16</w:t>
      </w:r>
      <w:bookmarkStart w:id="0" w:name="_GoBack"/>
      <w:bookmarkEnd w:id="0"/>
    </w:p>
    <w:p w:rsidR="003C105F" w:rsidRDefault="003C105F" w:rsidP="003C105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C105F" w:rsidRDefault="003C105F" w:rsidP="003C10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105F" w:rsidRDefault="003C105F" w:rsidP="003C105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C105F">
        <w:rPr>
          <w:rFonts w:ascii="Times New Roman" w:hAnsi="Times New Roman" w:cs="Times New Roman"/>
          <w:b/>
          <w:sz w:val="32"/>
          <w:szCs w:val="32"/>
        </w:rPr>
        <w:t xml:space="preserve">Перечень имущества казны </w:t>
      </w:r>
      <w:r w:rsidR="001E2EA4">
        <w:rPr>
          <w:rFonts w:ascii="Times New Roman" w:hAnsi="Times New Roman" w:cs="Times New Roman"/>
          <w:b/>
          <w:sz w:val="32"/>
          <w:szCs w:val="32"/>
        </w:rPr>
        <w:t>муниципального образования</w:t>
      </w:r>
      <w:r w:rsidRPr="003C105F">
        <w:rPr>
          <w:rFonts w:ascii="Times New Roman" w:hAnsi="Times New Roman" w:cs="Times New Roman"/>
          <w:b/>
          <w:sz w:val="32"/>
          <w:szCs w:val="32"/>
        </w:rPr>
        <w:t xml:space="preserve"> «</w:t>
      </w:r>
      <w:r w:rsidR="001E2EA4">
        <w:rPr>
          <w:rFonts w:ascii="Times New Roman" w:hAnsi="Times New Roman" w:cs="Times New Roman"/>
          <w:b/>
          <w:sz w:val="32"/>
          <w:szCs w:val="32"/>
        </w:rPr>
        <w:t xml:space="preserve">Сельское поселение </w:t>
      </w:r>
      <w:r w:rsidRPr="003C105F">
        <w:rPr>
          <w:rFonts w:ascii="Times New Roman" w:hAnsi="Times New Roman" w:cs="Times New Roman"/>
          <w:b/>
          <w:sz w:val="32"/>
          <w:szCs w:val="32"/>
        </w:rPr>
        <w:t>Сасыкольский сельсовет</w:t>
      </w:r>
      <w:r w:rsidR="001E2EA4">
        <w:rPr>
          <w:rFonts w:ascii="Times New Roman" w:hAnsi="Times New Roman" w:cs="Times New Roman"/>
          <w:b/>
          <w:sz w:val="32"/>
          <w:szCs w:val="32"/>
        </w:rPr>
        <w:t xml:space="preserve"> Харабалинского муниципального района Астраханской области»</w:t>
      </w:r>
    </w:p>
    <w:p w:rsidR="009D27C8" w:rsidRPr="003C105F" w:rsidRDefault="002B0041" w:rsidP="003C105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на </w:t>
      </w:r>
      <w:r w:rsidR="00847542">
        <w:rPr>
          <w:rFonts w:ascii="Times New Roman" w:hAnsi="Times New Roman" w:cs="Times New Roman"/>
          <w:b/>
          <w:sz w:val="32"/>
          <w:szCs w:val="32"/>
        </w:rPr>
        <w:t>плановый период 2026-2027 годов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2"/>
        <w:gridCol w:w="3338"/>
        <w:gridCol w:w="1713"/>
        <w:gridCol w:w="1960"/>
        <w:gridCol w:w="1888"/>
      </w:tblGrid>
      <w:tr w:rsidR="00457EA2" w:rsidTr="00457EA2">
        <w:tc>
          <w:tcPr>
            <w:tcW w:w="672" w:type="dxa"/>
          </w:tcPr>
          <w:p w:rsidR="00457EA2" w:rsidRDefault="00457EA2" w:rsidP="003C10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338" w:type="dxa"/>
          </w:tcPr>
          <w:p w:rsidR="00457EA2" w:rsidRDefault="00457EA2" w:rsidP="003C10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713" w:type="dxa"/>
          </w:tcPr>
          <w:p w:rsidR="00457EA2" w:rsidRDefault="00457EA2" w:rsidP="003C10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1960" w:type="dxa"/>
          </w:tcPr>
          <w:p w:rsidR="00457EA2" w:rsidRDefault="00457EA2" w:rsidP="003C10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Балансовая стоимость</w:t>
            </w:r>
          </w:p>
        </w:tc>
        <w:tc>
          <w:tcPr>
            <w:tcW w:w="1888" w:type="dxa"/>
          </w:tcPr>
          <w:p w:rsidR="00457EA2" w:rsidRDefault="00457EA2" w:rsidP="003C10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Остаточная стоимость</w:t>
            </w:r>
          </w:p>
        </w:tc>
      </w:tr>
      <w:tr w:rsidR="00457EA2" w:rsidTr="00457EA2">
        <w:trPr>
          <w:trHeight w:val="545"/>
        </w:trPr>
        <w:tc>
          <w:tcPr>
            <w:tcW w:w="672" w:type="dxa"/>
          </w:tcPr>
          <w:p w:rsidR="00457EA2" w:rsidRPr="009D27C8" w:rsidRDefault="001E2EA4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D27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8" w:type="dxa"/>
          </w:tcPr>
          <w:p w:rsidR="00457EA2" w:rsidRPr="003C105F" w:rsidRDefault="00457EA2" w:rsidP="003C1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EA2">
              <w:rPr>
                <w:rFonts w:ascii="Times New Roman" w:hAnsi="Times New Roman" w:cs="Times New Roman"/>
                <w:sz w:val="28"/>
                <w:szCs w:val="28"/>
              </w:rPr>
              <w:t>Филиал СПТУ</w:t>
            </w:r>
          </w:p>
        </w:tc>
        <w:tc>
          <w:tcPr>
            <w:tcW w:w="1713" w:type="dxa"/>
          </w:tcPr>
          <w:p w:rsidR="00457EA2" w:rsidRPr="003C105F" w:rsidRDefault="00457EA2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0" w:type="dxa"/>
          </w:tcPr>
          <w:p w:rsidR="00457EA2" w:rsidRPr="003C105F" w:rsidRDefault="00457EA2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EA2">
              <w:rPr>
                <w:rFonts w:ascii="Times New Roman" w:hAnsi="Times New Roman" w:cs="Times New Roman"/>
                <w:sz w:val="28"/>
                <w:szCs w:val="28"/>
              </w:rPr>
              <w:t>501 078,75</w:t>
            </w:r>
          </w:p>
        </w:tc>
        <w:tc>
          <w:tcPr>
            <w:tcW w:w="1888" w:type="dxa"/>
          </w:tcPr>
          <w:p w:rsidR="00457EA2" w:rsidRPr="00457EA2" w:rsidRDefault="00457EA2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120 183,23</w:t>
            </w:r>
          </w:p>
        </w:tc>
      </w:tr>
      <w:tr w:rsidR="00457EA2" w:rsidTr="00457EA2">
        <w:tc>
          <w:tcPr>
            <w:tcW w:w="672" w:type="dxa"/>
          </w:tcPr>
          <w:p w:rsidR="00457EA2" w:rsidRPr="009D27C8" w:rsidRDefault="001E2EA4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D27C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38" w:type="dxa"/>
          </w:tcPr>
          <w:p w:rsidR="00457EA2" w:rsidRPr="003C105F" w:rsidRDefault="00457EA2" w:rsidP="003C1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EA2">
              <w:rPr>
                <w:rFonts w:ascii="Times New Roman" w:hAnsi="Times New Roman" w:cs="Times New Roman"/>
                <w:sz w:val="28"/>
                <w:szCs w:val="28"/>
              </w:rPr>
              <w:t>Уличное освещение на ул.50 лет Победы в с.Сасыколи</w:t>
            </w:r>
          </w:p>
        </w:tc>
        <w:tc>
          <w:tcPr>
            <w:tcW w:w="1713" w:type="dxa"/>
          </w:tcPr>
          <w:p w:rsidR="00457EA2" w:rsidRPr="003C105F" w:rsidRDefault="00457EA2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0" w:type="dxa"/>
          </w:tcPr>
          <w:p w:rsidR="00457EA2" w:rsidRPr="003C105F" w:rsidRDefault="00457EA2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EA2">
              <w:rPr>
                <w:rFonts w:ascii="Times New Roman" w:hAnsi="Times New Roman" w:cs="Times New Roman"/>
                <w:sz w:val="28"/>
                <w:szCs w:val="28"/>
              </w:rPr>
              <w:t>293 000,00</w:t>
            </w:r>
          </w:p>
        </w:tc>
        <w:tc>
          <w:tcPr>
            <w:tcW w:w="1888" w:type="dxa"/>
          </w:tcPr>
          <w:p w:rsidR="00457EA2" w:rsidRPr="00457EA2" w:rsidRDefault="00457EA2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293 000,0</w:t>
            </w:r>
          </w:p>
        </w:tc>
      </w:tr>
      <w:tr w:rsidR="001E2EA4" w:rsidTr="00457EA2">
        <w:tc>
          <w:tcPr>
            <w:tcW w:w="672" w:type="dxa"/>
          </w:tcPr>
          <w:p w:rsidR="001E2EA4" w:rsidRPr="009D27C8" w:rsidRDefault="001E2EA4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D27C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38" w:type="dxa"/>
          </w:tcPr>
          <w:p w:rsidR="001E2EA4" w:rsidRPr="00457EA2" w:rsidRDefault="009D27C8" w:rsidP="003C1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Межшкольный стадион </w:t>
            </w:r>
            <w:r w:rsidR="001E2EA4">
              <w:rPr>
                <w:rFonts w:ascii="Times New Roman" w:hAnsi="Times New Roman" w:cs="Times New Roman"/>
                <w:sz w:val="28"/>
                <w:szCs w:val="28"/>
              </w:rPr>
              <w:t>ФОКОТ</w:t>
            </w:r>
          </w:p>
        </w:tc>
        <w:tc>
          <w:tcPr>
            <w:tcW w:w="1713" w:type="dxa"/>
          </w:tcPr>
          <w:p w:rsidR="001E2EA4" w:rsidRDefault="009D27C8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0" w:type="dxa"/>
          </w:tcPr>
          <w:p w:rsidR="001E2EA4" w:rsidRPr="00457EA2" w:rsidRDefault="009D27C8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19 222 050,10</w:t>
            </w:r>
          </w:p>
        </w:tc>
        <w:tc>
          <w:tcPr>
            <w:tcW w:w="1888" w:type="dxa"/>
          </w:tcPr>
          <w:p w:rsidR="001E2EA4" w:rsidRDefault="009D27C8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19 222 050,10</w:t>
            </w:r>
          </w:p>
        </w:tc>
      </w:tr>
      <w:tr w:rsidR="009D27C8" w:rsidTr="00457EA2">
        <w:tc>
          <w:tcPr>
            <w:tcW w:w="672" w:type="dxa"/>
          </w:tcPr>
          <w:p w:rsidR="009D27C8" w:rsidRPr="009D27C8" w:rsidRDefault="009D27C8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D27C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38" w:type="dxa"/>
          </w:tcPr>
          <w:p w:rsidR="009D27C8" w:rsidRDefault="009D27C8" w:rsidP="003C1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27C8">
              <w:rPr>
                <w:rFonts w:ascii="Times New Roman" w:hAnsi="Times New Roman" w:cs="Times New Roman"/>
                <w:sz w:val="28"/>
                <w:szCs w:val="28"/>
              </w:rPr>
              <w:t>Газовое хозяйство для снаб</w:t>
            </w:r>
            <w:r w:rsidR="002B0041">
              <w:rPr>
                <w:rFonts w:ascii="Times New Roman" w:hAnsi="Times New Roman" w:cs="Times New Roman"/>
                <w:sz w:val="28"/>
                <w:szCs w:val="28"/>
              </w:rPr>
              <w:t>жения населения баллонным газом</w:t>
            </w:r>
          </w:p>
        </w:tc>
        <w:tc>
          <w:tcPr>
            <w:tcW w:w="1713" w:type="dxa"/>
          </w:tcPr>
          <w:p w:rsidR="009D27C8" w:rsidRDefault="009D27C8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0" w:type="dxa"/>
          </w:tcPr>
          <w:p w:rsidR="009D27C8" w:rsidRDefault="009D27C8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1 014 079,80</w:t>
            </w:r>
          </w:p>
        </w:tc>
        <w:tc>
          <w:tcPr>
            <w:tcW w:w="1888" w:type="dxa"/>
          </w:tcPr>
          <w:p w:rsidR="009D27C8" w:rsidRDefault="009D27C8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457 731,02</w:t>
            </w:r>
          </w:p>
        </w:tc>
      </w:tr>
      <w:tr w:rsidR="00457EA2" w:rsidTr="00457EA2">
        <w:trPr>
          <w:trHeight w:val="547"/>
        </w:trPr>
        <w:tc>
          <w:tcPr>
            <w:tcW w:w="5723" w:type="dxa"/>
            <w:gridSpan w:val="3"/>
          </w:tcPr>
          <w:p w:rsidR="00457EA2" w:rsidRPr="003C105F" w:rsidRDefault="00457EA2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960" w:type="dxa"/>
          </w:tcPr>
          <w:p w:rsidR="00457EA2" w:rsidRPr="001E2EA4" w:rsidRDefault="009D27C8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D27C8">
              <w:rPr>
                <w:rFonts w:ascii="Times New Roman" w:hAnsi="Times New Roman" w:cs="Times New Roman"/>
                <w:sz w:val="28"/>
                <w:szCs w:val="28"/>
              </w:rPr>
              <w:t>21 030 208,65</w:t>
            </w:r>
          </w:p>
        </w:tc>
        <w:tc>
          <w:tcPr>
            <w:tcW w:w="1888" w:type="dxa"/>
          </w:tcPr>
          <w:p w:rsidR="00457EA2" w:rsidRPr="001E2EA4" w:rsidRDefault="009D27C8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D27C8">
              <w:rPr>
                <w:rFonts w:ascii="Times New Roman" w:hAnsi="Times New Roman" w:cs="Times New Roman"/>
                <w:sz w:val="28"/>
                <w:szCs w:val="28"/>
              </w:rPr>
              <w:t>20 092 964,35</w:t>
            </w:r>
          </w:p>
        </w:tc>
      </w:tr>
    </w:tbl>
    <w:p w:rsidR="003C105F" w:rsidRDefault="003C105F" w:rsidP="003C105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820DF" w:rsidRDefault="003C105F" w:rsidP="00642680">
      <w:pPr>
        <w:rPr>
          <w:rFonts w:ascii="Times New Roman" w:hAnsi="Times New Roman" w:cs="Times New Roman"/>
          <w:sz w:val="28"/>
          <w:szCs w:val="28"/>
        </w:rPr>
      </w:pPr>
      <w:r w:rsidRPr="003C105F">
        <w:rPr>
          <w:rFonts w:ascii="Times New Roman" w:hAnsi="Times New Roman" w:cs="Times New Roman"/>
          <w:sz w:val="28"/>
          <w:szCs w:val="28"/>
        </w:rPr>
        <w:t xml:space="preserve">Верно: Глава </w:t>
      </w:r>
      <w:r w:rsidR="002820D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C105F" w:rsidRPr="003C105F" w:rsidRDefault="002820DF" w:rsidP="006426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C105F" w:rsidRPr="003C105F">
        <w:rPr>
          <w:rFonts w:ascii="Times New Roman" w:hAnsi="Times New Roman" w:cs="Times New Roman"/>
          <w:sz w:val="28"/>
          <w:szCs w:val="28"/>
        </w:rPr>
        <w:t xml:space="preserve">«Сасыкольский сельсовет» </w:t>
      </w:r>
      <w:r w:rsidR="003C105F">
        <w:rPr>
          <w:rFonts w:ascii="Times New Roman" w:hAnsi="Times New Roman" w:cs="Times New Roman"/>
          <w:sz w:val="28"/>
          <w:szCs w:val="28"/>
        </w:rPr>
        <w:t xml:space="preserve">     </w:t>
      </w:r>
      <w:r w:rsidR="003C105F" w:rsidRPr="003C105F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3C105F" w:rsidRPr="003C105F">
        <w:rPr>
          <w:rFonts w:ascii="Times New Roman" w:hAnsi="Times New Roman" w:cs="Times New Roman"/>
          <w:sz w:val="28"/>
          <w:szCs w:val="28"/>
        </w:rPr>
        <w:t xml:space="preserve">     А.В. Акулов</w:t>
      </w:r>
    </w:p>
    <w:sectPr w:rsidR="003C105F" w:rsidRPr="003C105F" w:rsidSect="005A45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characterSpacingControl w:val="doNotCompress"/>
  <w:compat>
    <w:compatSetting w:name="compatibilityMode" w:uri="http://schemas.microsoft.com/office/word" w:val="12"/>
  </w:compat>
  <w:rsids>
    <w:rsidRoot w:val="003C105F"/>
    <w:rsid w:val="000231C1"/>
    <w:rsid w:val="00067C93"/>
    <w:rsid w:val="000D4219"/>
    <w:rsid w:val="0011026A"/>
    <w:rsid w:val="001966EB"/>
    <w:rsid w:val="001E2EA4"/>
    <w:rsid w:val="00214427"/>
    <w:rsid w:val="002820DF"/>
    <w:rsid w:val="002B0041"/>
    <w:rsid w:val="003059B8"/>
    <w:rsid w:val="00362F01"/>
    <w:rsid w:val="003C105F"/>
    <w:rsid w:val="00457EA2"/>
    <w:rsid w:val="004F2501"/>
    <w:rsid w:val="005A4518"/>
    <w:rsid w:val="005D4E56"/>
    <w:rsid w:val="00642680"/>
    <w:rsid w:val="00847542"/>
    <w:rsid w:val="00855763"/>
    <w:rsid w:val="00883750"/>
    <w:rsid w:val="009D27C8"/>
    <w:rsid w:val="00BE61E6"/>
    <w:rsid w:val="00BF233D"/>
    <w:rsid w:val="00BF6D23"/>
    <w:rsid w:val="00E7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5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10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T2</dc:creator>
  <cp:lastModifiedBy>Spec</cp:lastModifiedBy>
  <cp:revision>31</cp:revision>
  <cp:lastPrinted>2021-12-03T08:28:00Z</cp:lastPrinted>
  <dcterms:created xsi:type="dcterms:W3CDTF">2021-11-15T12:24:00Z</dcterms:created>
  <dcterms:modified xsi:type="dcterms:W3CDTF">2024-11-29T07:15:00Z</dcterms:modified>
</cp:coreProperties>
</file>